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F7A1" w14:textId="77777777" w:rsidR="00CA0D2D" w:rsidRDefault="00CA0D2D" w:rsidP="00CA0D2D">
      <w:pPr>
        <w:spacing w:after="0" w:line="240" w:lineRule="auto"/>
        <w:contextualSpacing/>
        <w:rPr>
          <w:sz w:val="40"/>
          <w:szCs w:val="40"/>
        </w:rPr>
      </w:pPr>
    </w:p>
    <w:p w14:paraId="4660C7EE" w14:textId="39E3C204" w:rsidR="00D501F1" w:rsidRDefault="002C4118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  <w:r>
        <w:rPr>
          <w:sz w:val="40"/>
          <w:szCs w:val="40"/>
        </w:rPr>
        <w:t xml:space="preserve">Celebrate </w:t>
      </w:r>
      <w:r w:rsidR="00AB2966">
        <w:rPr>
          <w:sz w:val="40"/>
          <w:szCs w:val="40"/>
        </w:rPr>
        <w:t xml:space="preserve">International </w:t>
      </w:r>
      <w:r w:rsidR="007D3BF9">
        <w:rPr>
          <w:sz w:val="40"/>
          <w:szCs w:val="40"/>
        </w:rPr>
        <w:t>Stout Day</w:t>
      </w:r>
      <w:r>
        <w:rPr>
          <w:sz w:val="40"/>
          <w:szCs w:val="40"/>
        </w:rPr>
        <w:t xml:space="preserve"> in the home of Guinness</w:t>
      </w:r>
    </w:p>
    <w:p w14:paraId="7AC086D5" w14:textId="5FD40345" w:rsidR="0045404A" w:rsidRDefault="0045404A" w:rsidP="000C65B0">
      <w:pPr>
        <w:spacing w:after="0" w:line="240" w:lineRule="auto"/>
        <w:contextualSpacing/>
        <w:rPr>
          <w:i/>
          <w:iCs/>
        </w:rPr>
      </w:pPr>
    </w:p>
    <w:p w14:paraId="6FEF8AB0" w14:textId="75C3AE30" w:rsidR="00CF2695" w:rsidRDefault="00CF2695" w:rsidP="000C65B0">
      <w:pPr>
        <w:spacing w:after="0" w:line="240" w:lineRule="auto"/>
        <w:contextualSpacing/>
        <w:rPr>
          <w:i/>
          <w:iCs/>
        </w:rPr>
      </w:pPr>
      <w:r w:rsidRPr="00CF2695">
        <w:rPr>
          <w:i/>
          <w:iCs/>
        </w:rPr>
        <w:t>Where better to celebrate International Stout Day than in the city that produces the most famous and popular stout in the world.</w:t>
      </w:r>
    </w:p>
    <w:p w14:paraId="222EA928" w14:textId="77777777" w:rsidR="0045404A" w:rsidRDefault="0045404A" w:rsidP="00B14B6A">
      <w:pPr>
        <w:spacing w:after="0" w:line="276" w:lineRule="auto"/>
        <w:contextualSpacing/>
        <w:rPr>
          <w:i/>
          <w:iCs/>
        </w:rPr>
      </w:pPr>
    </w:p>
    <w:p w14:paraId="4B05954B" w14:textId="4B7702A8" w:rsidR="00B608C8" w:rsidRDefault="00B608C8" w:rsidP="00B14B6A">
      <w:pPr>
        <w:spacing w:after="0" w:line="276" w:lineRule="auto"/>
        <w:contextualSpacing/>
      </w:pPr>
      <w:r w:rsidRPr="00B608C8">
        <w:t>As the autumn days grow shorter and the air turns crisp, the lure of an open fire</w:t>
      </w:r>
      <w:r w:rsidR="00EC7EB2">
        <w:t xml:space="preserve"> in</w:t>
      </w:r>
      <w:r w:rsidRPr="00B608C8">
        <w:t xml:space="preserve"> a cosy pub and a creamy pint of stout becomes irresistible.</w:t>
      </w:r>
      <w:r>
        <w:t xml:space="preserve"> And if any further excuse were needed to hole up in a </w:t>
      </w:r>
      <w:r w:rsidR="003D1672">
        <w:t>Dublin</w:t>
      </w:r>
      <w:r>
        <w:t xml:space="preserve"> snug, </w:t>
      </w:r>
      <w:hyperlink r:id="rId7" w:history="1">
        <w:r w:rsidR="00AB2966" w:rsidRPr="00AB2966">
          <w:rPr>
            <w:rStyle w:val="Hyperlink"/>
          </w:rPr>
          <w:t xml:space="preserve">International </w:t>
        </w:r>
        <w:r w:rsidRPr="00AB2966">
          <w:rPr>
            <w:rStyle w:val="Hyperlink"/>
          </w:rPr>
          <w:t>Stout Day</w:t>
        </w:r>
      </w:hyperlink>
      <w:r>
        <w:t xml:space="preserve"> (6 November) provides the </w:t>
      </w:r>
      <w:r w:rsidR="001F7CF5">
        <w:t xml:space="preserve">perfect reason to </w:t>
      </w:r>
      <w:r w:rsidR="00EC7EB2">
        <w:t>meet up</w:t>
      </w:r>
      <w:r w:rsidR="009E5E47">
        <w:t xml:space="preserve"> with friends to</w:t>
      </w:r>
      <w:r w:rsidR="001F7CF5">
        <w:t xml:space="preserve"> raise a glass of th</w:t>
      </w:r>
      <w:r w:rsidR="003D1672">
        <w:t>e</w:t>
      </w:r>
      <w:r w:rsidR="001F7CF5">
        <w:t xml:space="preserve"> black stuff.</w:t>
      </w:r>
    </w:p>
    <w:p w14:paraId="33049EDC" w14:textId="77777777" w:rsidR="003D1672" w:rsidRDefault="003D1672" w:rsidP="00B14B6A">
      <w:pPr>
        <w:spacing w:after="0" w:line="276" w:lineRule="auto"/>
        <w:contextualSpacing/>
      </w:pPr>
    </w:p>
    <w:p w14:paraId="1D079476" w14:textId="077A19D9" w:rsidR="003D1672" w:rsidRDefault="003D1672" w:rsidP="00B14B6A">
      <w:pPr>
        <w:spacing w:after="0" w:line="276" w:lineRule="auto"/>
        <w:contextualSpacing/>
      </w:pPr>
      <w:r>
        <w:t xml:space="preserve">Dublin is famous as the home of </w:t>
      </w:r>
      <w:r w:rsidR="00BC1DD6">
        <w:t xml:space="preserve">the world’s favourite stout, </w:t>
      </w:r>
      <w:r>
        <w:t>Guinness</w:t>
      </w:r>
      <w:r w:rsidR="00BC1DD6">
        <w:t>,</w:t>
      </w:r>
      <w:r>
        <w:t xml:space="preserve"> </w:t>
      </w:r>
      <w:r w:rsidR="00DC408F">
        <w:t>whose</w:t>
      </w:r>
      <w:r>
        <w:t xml:space="preserve"> story is told in the stylish </w:t>
      </w:r>
      <w:hyperlink r:id="rId8" w:history="1">
        <w:r w:rsidRPr="00503E86">
          <w:rPr>
            <w:rStyle w:val="Hyperlink"/>
          </w:rPr>
          <w:t>Guinness Storehouse</w:t>
        </w:r>
      </w:hyperlink>
      <w:r>
        <w:t xml:space="preserve">, a leading visitor attraction in the city. The history of the brand and of the family behind it has also </w:t>
      </w:r>
      <w:r w:rsidR="00FD45B4">
        <w:t xml:space="preserve">recently </w:t>
      </w:r>
      <w:r>
        <w:t xml:space="preserve">been turned into a hit Netflix series – </w:t>
      </w:r>
      <w:r w:rsidRPr="003D1672">
        <w:rPr>
          <w:i/>
          <w:iCs/>
        </w:rPr>
        <w:t>House of Guinness</w:t>
      </w:r>
      <w:r>
        <w:t xml:space="preserve"> – introducing the world to the </w:t>
      </w:r>
      <w:r w:rsidR="00FD45B4">
        <w:t xml:space="preserve">dynasty and </w:t>
      </w:r>
      <w:r w:rsidR="00781A24">
        <w:t xml:space="preserve">revealing </w:t>
      </w:r>
      <w:r w:rsidR="00FD45B4">
        <w:t>its</w:t>
      </w:r>
      <w:r>
        <w:t xml:space="preserve"> </w:t>
      </w:r>
      <w:r w:rsidR="00FD45B4">
        <w:t>impact on Ireland’s capital city.</w:t>
      </w:r>
    </w:p>
    <w:p w14:paraId="2920AA5A" w14:textId="77777777" w:rsidR="00E8130B" w:rsidRDefault="00E8130B" w:rsidP="00B14B6A">
      <w:pPr>
        <w:spacing w:after="0" w:line="276" w:lineRule="auto"/>
        <w:contextualSpacing/>
      </w:pPr>
    </w:p>
    <w:p w14:paraId="158ACBE6" w14:textId="5071C3B1" w:rsidR="00E8130B" w:rsidRDefault="00E8130B" w:rsidP="00B14B6A">
      <w:pPr>
        <w:spacing w:after="0" w:line="276" w:lineRule="auto"/>
        <w:contextualSpacing/>
      </w:pPr>
      <w:r>
        <w:t xml:space="preserve">Some of Dublin’s landmark buildings </w:t>
      </w:r>
      <w:r w:rsidR="0046038C">
        <w:t xml:space="preserve">and spaces </w:t>
      </w:r>
      <w:r>
        <w:t xml:space="preserve">owe a debt to the </w:t>
      </w:r>
      <w:r w:rsidR="00781A24">
        <w:t xml:space="preserve">Guinness </w:t>
      </w:r>
      <w:r>
        <w:t>family and are worth a visit on a stroll around the city. T</w:t>
      </w:r>
      <w:r w:rsidRPr="00E8130B">
        <w:t>he family contributed to the restoration of </w:t>
      </w:r>
      <w:hyperlink r:id="rId9" w:tgtFrame="_blank" w:history="1">
        <w:r w:rsidRPr="00E8130B">
          <w:rPr>
            <w:rStyle w:val="Hyperlink"/>
          </w:rPr>
          <w:t>St Patrick’s Cathedral</w:t>
        </w:r>
      </w:hyperlink>
      <w:r>
        <w:t xml:space="preserve"> where author</w:t>
      </w:r>
      <w:r w:rsidRPr="00E8130B">
        <w:t xml:space="preserve"> Jonathan Swift </w:t>
      </w:r>
      <w:r>
        <w:t>w</w:t>
      </w:r>
      <w:r w:rsidRPr="00E8130B">
        <w:t xml:space="preserve">as Dean, </w:t>
      </w:r>
      <w:r>
        <w:t>and of nearby</w:t>
      </w:r>
      <w:r w:rsidRPr="00E8130B">
        <w:t> </w:t>
      </w:r>
      <w:hyperlink r:id="rId10" w:tgtFrame="_blank" w:history="1">
        <w:r w:rsidRPr="00E8130B">
          <w:rPr>
            <w:rStyle w:val="Hyperlink"/>
          </w:rPr>
          <w:t>Marsh’s Library</w:t>
        </w:r>
      </w:hyperlink>
      <w:r>
        <w:t>, an important literary heritage site</w:t>
      </w:r>
      <w:r w:rsidR="00DC408F">
        <w:t xml:space="preserve"> in this UNESCO City of Literature</w:t>
      </w:r>
      <w:r>
        <w:t xml:space="preserve">. </w:t>
      </w:r>
      <w:r w:rsidR="00DC408F">
        <w:t xml:space="preserve">Leafy </w:t>
      </w:r>
      <w:hyperlink r:id="rId11" w:history="1">
        <w:r w:rsidR="0046038C" w:rsidRPr="0054129C">
          <w:rPr>
            <w:rStyle w:val="Hyperlink"/>
          </w:rPr>
          <w:t>St Stephen’s Green</w:t>
        </w:r>
      </w:hyperlink>
      <w:r w:rsidR="0046038C">
        <w:t xml:space="preserve"> and the </w:t>
      </w:r>
      <w:r w:rsidR="00DC408F">
        <w:t xml:space="preserve">beautiful </w:t>
      </w:r>
      <w:hyperlink r:id="rId12" w:history="1">
        <w:r w:rsidR="0046038C" w:rsidRPr="00AB2966">
          <w:rPr>
            <w:rStyle w:val="Hyperlink"/>
          </w:rPr>
          <w:t>Iveagh Gardens</w:t>
        </w:r>
      </w:hyperlink>
      <w:r w:rsidR="0046038C">
        <w:t xml:space="preserve"> were donated to the city by members of the family and are </w:t>
      </w:r>
      <w:r w:rsidR="00DC408F">
        <w:t xml:space="preserve">oases of </w:t>
      </w:r>
      <w:r w:rsidR="00AB2966">
        <w:t>peace</w:t>
      </w:r>
      <w:r w:rsidR="0046038C">
        <w:t>.</w:t>
      </w:r>
    </w:p>
    <w:p w14:paraId="2FA6EF08" w14:textId="77777777" w:rsidR="0046038C" w:rsidRDefault="0046038C" w:rsidP="00B14B6A">
      <w:pPr>
        <w:spacing w:after="0" w:line="276" w:lineRule="auto"/>
        <w:contextualSpacing/>
      </w:pPr>
    </w:p>
    <w:p w14:paraId="3D14D53A" w14:textId="15A022B4" w:rsidR="0046038C" w:rsidRDefault="0046038C" w:rsidP="00B14B6A">
      <w:pPr>
        <w:spacing w:line="276" w:lineRule="auto"/>
      </w:pPr>
      <w:r>
        <w:t>After a</w:t>
      </w:r>
      <w:r w:rsidR="00781A24">
        <w:t>n exploration of the city</w:t>
      </w:r>
      <w:r w:rsidR="00DC408F">
        <w:t xml:space="preserve"> on foot</w:t>
      </w:r>
      <w:r>
        <w:t>, a pint in a cosy Dublin pub is just the ticket.</w:t>
      </w:r>
      <w:r w:rsidRPr="0046038C">
        <w:t xml:space="preserve"> </w:t>
      </w:r>
      <w:r>
        <w:t xml:space="preserve">Many of the city’s traditional pubs have </w:t>
      </w:r>
      <w:r w:rsidR="00B14B6A">
        <w:t>welcoming</w:t>
      </w:r>
      <w:r w:rsidR="009247D7">
        <w:t xml:space="preserve"> open fires and </w:t>
      </w:r>
      <w:r>
        <w:t xml:space="preserve">snugs – an area </w:t>
      </w:r>
      <w:r w:rsidRPr="003C7BC9">
        <w:t>separated from the rest of the pub</w:t>
      </w:r>
      <w:r>
        <w:t xml:space="preserve"> </w:t>
      </w:r>
      <w:r w:rsidR="00B14B6A">
        <w:t>by</w:t>
      </w:r>
      <w:r>
        <w:t xml:space="preserve"> a door </w:t>
      </w:r>
      <w:r w:rsidR="00E14427">
        <w:t xml:space="preserve">or partition to screen the occupants from view. These date back to times when it </w:t>
      </w:r>
      <w:r w:rsidR="0097614B">
        <w:t>w</w:t>
      </w:r>
      <w:r w:rsidR="00E14427">
        <w:t xml:space="preserve">as frowned upon for females to drink in </w:t>
      </w:r>
      <w:r w:rsidR="00DC408F">
        <w:t>pubs,</w:t>
      </w:r>
      <w:r w:rsidR="00E14427">
        <w:t xml:space="preserve"> but </w:t>
      </w:r>
      <w:r w:rsidR="00896F8D">
        <w:t xml:space="preserve">they also </w:t>
      </w:r>
      <w:r w:rsidR="00E14427">
        <w:t xml:space="preserve">became popular with many patrons who wanted to avoid </w:t>
      </w:r>
      <w:r w:rsidR="0097614B">
        <w:t>the public gaze</w:t>
      </w:r>
      <w:r w:rsidR="00E14427">
        <w:t xml:space="preserve"> including </w:t>
      </w:r>
      <w:r w:rsidR="00E14427">
        <w:rPr>
          <w:lang w:val="en-IE"/>
        </w:rPr>
        <w:t>lovers, clergy and policemen</w:t>
      </w:r>
      <w:r w:rsidR="00DC408F">
        <w:rPr>
          <w:lang w:val="en-IE"/>
        </w:rPr>
        <w:t>!</w:t>
      </w:r>
    </w:p>
    <w:p w14:paraId="66DAEA48" w14:textId="5DB96FAB" w:rsidR="009C6D66" w:rsidRDefault="009247D7" w:rsidP="00B14B6A">
      <w:pPr>
        <w:spacing w:before="100" w:beforeAutospacing="1" w:after="100" w:afterAutospacing="1" w:line="276" w:lineRule="auto"/>
        <w:contextualSpacing/>
        <w:rPr>
          <w:lang w:val="en-US"/>
        </w:rPr>
      </w:pPr>
      <w:r>
        <w:rPr>
          <w:lang w:val="en-US"/>
        </w:rPr>
        <w:t xml:space="preserve">City centre pubs like </w:t>
      </w:r>
      <w:hyperlink r:id="rId13" w:history="1">
        <w:r w:rsidRPr="008F498B">
          <w:rPr>
            <w:rStyle w:val="Hyperlink"/>
            <w:lang w:val="en-US"/>
          </w:rPr>
          <w:t>McGrattan’s</w:t>
        </w:r>
      </w:hyperlink>
      <w:r w:rsidRPr="009247D7">
        <w:rPr>
          <w:lang w:val="en-US"/>
        </w:rPr>
        <w:t xml:space="preserve"> </w:t>
      </w:r>
      <w:r>
        <w:rPr>
          <w:lang w:val="en-US"/>
        </w:rPr>
        <w:t xml:space="preserve">on Baggott Street and </w:t>
      </w:r>
      <w:hyperlink r:id="rId14" w:history="1">
        <w:r w:rsidRPr="008F498B">
          <w:rPr>
            <w:rStyle w:val="Hyperlink"/>
            <w:lang w:val="en-US"/>
          </w:rPr>
          <w:t>McNeill’s</w:t>
        </w:r>
      </w:hyperlink>
      <w:r>
        <w:rPr>
          <w:lang w:val="en-US"/>
        </w:rPr>
        <w:t xml:space="preserve"> on Capel St are perfect venues for enjoying what the Danish call ‘hygge</w:t>
      </w:r>
      <w:r w:rsidR="008F498B">
        <w:rPr>
          <w:lang w:val="en-US"/>
        </w:rPr>
        <w:t>’, taking time to relax and enjoy life’s simple pleasures</w:t>
      </w:r>
      <w:r w:rsidR="00896F8D">
        <w:rPr>
          <w:lang w:val="en-US"/>
        </w:rPr>
        <w:t xml:space="preserve"> – a</w:t>
      </w:r>
      <w:r w:rsidR="008F498B">
        <w:rPr>
          <w:lang w:val="en-US"/>
        </w:rPr>
        <w:t xml:space="preserve"> pint of stout with friends, sitting by a fire </w:t>
      </w:r>
      <w:r w:rsidR="0070608F">
        <w:rPr>
          <w:lang w:val="en-US"/>
        </w:rPr>
        <w:t xml:space="preserve">or in a snug </w:t>
      </w:r>
      <w:r w:rsidR="008F498B">
        <w:rPr>
          <w:lang w:val="en-US"/>
        </w:rPr>
        <w:t xml:space="preserve">and listening to a session of Irish traditional music. </w:t>
      </w:r>
      <w:hyperlink r:id="rId15" w:history="1">
        <w:r w:rsidR="009C6D66" w:rsidRPr="00BD5AC8">
          <w:rPr>
            <w:rStyle w:val="Hyperlink"/>
            <w:lang w:val="en-US"/>
          </w:rPr>
          <w:t xml:space="preserve">The Brazen </w:t>
        </w:r>
        <w:r w:rsidR="0070608F" w:rsidRPr="00BD5AC8">
          <w:rPr>
            <w:rStyle w:val="Hyperlink"/>
            <w:lang w:val="en-US"/>
          </w:rPr>
          <w:t>H</w:t>
        </w:r>
        <w:r w:rsidR="009C6D66" w:rsidRPr="00BD5AC8">
          <w:rPr>
            <w:rStyle w:val="Hyperlink"/>
            <w:lang w:val="en-US"/>
          </w:rPr>
          <w:t>ead</w:t>
        </w:r>
      </w:hyperlink>
      <w:r w:rsidR="009C6D66">
        <w:rPr>
          <w:lang w:val="en-US"/>
        </w:rPr>
        <w:t>, o</w:t>
      </w:r>
      <w:r w:rsidR="008F498B">
        <w:rPr>
          <w:lang w:val="en-US"/>
        </w:rPr>
        <w:t xml:space="preserve">ne of Ireland’s oldest pubs, </w:t>
      </w:r>
      <w:r w:rsidR="009C6D66">
        <w:rPr>
          <w:lang w:val="en-US"/>
        </w:rPr>
        <w:t xml:space="preserve">is also a great place to unwind </w:t>
      </w:r>
      <w:r w:rsidR="00896F8D">
        <w:rPr>
          <w:lang w:val="en-US"/>
        </w:rPr>
        <w:t>and</w:t>
      </w:r>
      <w:r w:rsidR="009C6D66">
        <w:rPr>
          <w:lang w:val="en-US"/>
        </w:rPr>
        <w:t xml:space="preserve"> boasts a menu full of delicious warming Irish food.</w:t>
      </w:r>
    </w:p>
    <w:p w14:paraId="700006DE" w14:textId="77777777" w:rsidR="009C6D66" w:rsidRDefault="009C6D66" w:rsidP="00B14B6A">
      <w:pPr>
        <w:spacing w:before="100" w:beforeAutospacing="1" w:after="100" w:afterAutospacing="1" w:line="276" w:lineRule="auto"/>
        <w:contextualSpacing/>
        <w:rPr>
          <w:lang w:val="en-US"/>
        </w:rPr>
      </w:pPr>
    </w:p>
    <w:p w14:paraId="7817AD94" w14:textId="56758F8F" w:rsidR="009C6D66" w:rsidRDefault="009C6D66" w:rsidP="00B14B6A">
      <w:pPr>
        <w:spacing w:before="100" w:beforeAutospacing="1" w:after="100" w:afterAutospacing="1" w:line="276" w:lineRule="auto"/>
        <w:contextualSpacing/>
      </w:pPr>
      <w:r>
        <w:t xml:space="preserve">Those who want to </w:t>
      </w:r>
      <w:r w:rsidR="00896F8D">
        <w:t xml:space="preserve">embark on </w:t>
      </w:r>
      <w:r>
        <w:t xml:space="preserve">a longer </w:t>
      </w:r>
      <w:r w:rsidR="00DC408F">
        <w:t>walk</w:t>
      </w:r>
      <w:r>
        <w:t xml:space="preserve"> can head into the Dublin Mountains</w:t>
      </w:r>
      <w:r w:rsidR="007D1B8F">
        <w:t xml:space="preserve">, easily accessible from the city, where </w:t>
      </w:r>
      <w:r w:rsidR="00DC408F">
        <w:t>hi</w:t>
      </w:r>
      <w:r w:rsidR="007D1B8F">
        <w:t xml:space="preserve">king trails lead to wonderful views over the city and the sea. And even in the mountains, a bracing walk can be followed by a pint in a warm and inviting pub. </w:t>
      </w:r>
      <w:hyperlink r:id="rId16" w:history="1">
        <w:r w:rsidR="007D1B8F" w:rsidRPr="006055E1">
          <w:rPr>
            <w:rStyle w:val="Hyperlink"/>
            <w:lang w:val="en-US"/>
          </w:rPr>
          <w:t xml:space="preserve">Johnnie  </w:t>
        </w:r>
        <w:r w:rsidR="007D1B8F">
          <w:rPr>
            <w:rStyle w:val="Hyperlink"/>
            <w:lang w:val="en-US"/>
          </w:rPr>
          <w:t>F</w:t>
        </w:r>
        <w:r w:rsidR="007D1B8F" w:rsidRPr="006055E1">
          <w:rPr>
            <w:rStyle w:val="Hyperlink"/>
            <w:lang w:val="en-US"/>
          </w:rPr>
          <w:t>ox’s</w:t>
        </w:r>
      </w:hyperlink>
      <w:r w:rsidR="008067BB">
        <w:t xml:space="preserve">, said to be the highest on the island, is a step back in time  </w:t>
      </w:r>
      <w:r w:rsidR="00DC408F">
        <w:t xml:space="preserve">and has been welcoming visitors for over 200 years. Or call into the </w:t>
      </w:r>
      <w:hyperlink r:id="rId17" w:history="1">
        <w:r w:rsidR="00DC408F" w:rsidRPr="00DC408F">
          <w:rPr>
            <w:rStyle w:val="Hyperlink"/>
          </w:rPr>
          <w:t>Blue Light</w:t>
        </w:r>
      </w:hyperlink>
      <w:r w:rsidR="00DC408F">
        <w:t xml:space="preserve"> pub in the foothills of the mountains where an authentic Irish turf fire, live music and great views await. </w:t>
      </w:r>
    </w:p>
    <w:p w14:paraId="7E319853" w14:textId="7D9DBB5B" w:rsidR="0046038C" w:rsidRDefault="0046038C" w:rsidP="00503E86">
      <w:pPr>
        <w:spacing w:after="0" w:line="276" w:lineRule="auto"/>
        <w:contextualSpacing/>
      </w:pPr>
    </w:p>
    <w:p w14:paraId="0E41B070" w14:textId="5C8850C8" w:rsidR="00503E86" w:rsidRPr="00503E86" w:rsidRDefault="00BD5AC8" w:rsidP="00503E86">
      <w:pPr>
        <w:spacing w:before="100" w:beforeAutospacing="1" w:after="100" w:afterAutospacing="1" w:line="276" w:lineRule="auto"/>
        <w:contextualSpacing/>
        <w:rPr>
          <w:lang w:val="en-US"/>
        </w:rPr>
      </w:pPr>
      <w:r>
        <w:t xml:space="preserve">To round off your celebration of </w:t>
      </w:r>
      <w:r w:rsidR="006E2596">
        <w:t xml:space="preserve">International </w:t>
      </w:r>
      <w:r>
        <w:t>Stout Day</w:t>
      </w:r>
      <w:r w:rsidR="006E2596">
        <w:t>,</w:t>
      </w:r>
      <w:r w:rsidR="00503E86">
        <w:t xml:space="preserve"> why not seek out some hearty Irish food that has Guinness as an ingredient. A rich beef stew with stout or </w:t>
      </w:r>
      <w:hyperlink r:id="rId18" w:history="1">
        <w:r w:rsidR="00503E86" w:rsidRPr="00503E86">
          <w:rPr>
            <w:rStyle w:val="Hyperlink"/>
            <w:lang w:val="en-US"/>
          </w:rPr>
          <w:t>Guinness brown bread</w:t>
        </w:r>
      </w:hyperlink>
      <w:r w:rsidR="006E2596">
        <w:t>,</w:t>
      </w:r>
      <w:r w:rsidR="00503E86" w:rsidRPr="00503E86">
        <w:rPr>
          <w:lang w:val="en-US"/>
        </w:rPr>
        <w:t xml:space="preserve"> </w:t>
      </w:r>
      <w:r w:rsidR="00503E86">
        <w:rPr>
          <w:lang w:val="en-US"/>
        </w:rPr>
        <w:t xml:space="preserve">created by </w:t>
      </w:r>
      <w:r w:rsidR="00503E86">
        <w:rPr>
          <w:lang w:val="en-US"/>
        </w:rPr>
        <w:lastRenderedPageBreak/>
        <w:t xml:space="preserve">the </w:t>
      </w:r>
      <w:r w:rsidR="00503E86" w:rsidRPr="00503E86">
        <w:t>Guinness Storehouse Head Chef</w:t>
      </w:r>
      <w:r w:rsidR="00503E86">
        <w:t xml:space="preserve">, are just some of the </w:t>
      </w:r>
      <w:hyperlink r:id="rId19" w:history="1">
        <w:r w:rsidR="00503E86" w:rsidRPr="009A125D">
          <w:rPr>
            <w:rStyle w:val="Hyperlink"/>
          </w:rPr>
          <w:t>delicious recipes</w:t>
        </w:r>
      </w:hyperlink>
      <w:r w:rsidR="00503E86">
        <w:t xml:space="preserve"> to be enjoyed in gastro pubs across the city. </w:t>
      </w:r>
    </w:p>
    <w:p w14:paraId="021F96C3" w14:textId="091A7C34" w:rsidR="00B608C8" w:rsidRDefault="00B608C8" w:rsidP="000C65B0">
      <w:pPr>
        <w:spacing w:after="0" w:line="240" w:lineRule="auto"/>
        <w:contextualSpacing/>
      </w:pPr>
    </w:p>
    <w:p w14:paraId="6D5A6601" w14:textId="10964F0F" w:rsidR="00503E86" w:rsidRDefault="00503E86" w:rsidP="000C65B0">
      <w:pPr>
        <w:spacing w:after="0" w:line="240" w:lineRule="auto"/>
        <w:contextualSpacing/>
      </w:pPr>
      <w:hyperlink r:id="rId20" w:history="1">
        <w:r w:rsidRPr="004D07BA">
          <w:rPr>
            <w:rStyle w:val="Hyperlink"/>
          </w:rPr>
          <w:t>www.ireland.com</w:t>
        </w:r>
      </w:hyperlink>
      <w:r>
        <w:t xml:space="preserve"> </w:t>
      </w:r>
    </w:p>
    <w:sectPr w:rsidR="00503E8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E3AC6" w14:textId="77777777" w:rsidR="00DE7A12" w:rsidRDefault="00DE7A12" w:rsidP="008B6290">
      <w:pPr>
        <w:spacing w:after="0" w:line="240" w:lineRule="auto"/>
      </w:pPr>
      <w:r>
        <w:separator/>
      </w:r>
    </w:p>
  </w:endnote>
  <w:endnote w:type="continuationSeparator" w:id="0">
    <w:p w14:paraId="77E3D2D3" w14:textId="77777777" w:rsidR="00DE7A12" w:rsidRDefault="00DE7A12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72545" w14:textId="77777777" w:rsidR="00DE7A12" w:rsidRDefault="00DE7A12" w:rsidP="008B6290">
      <w:pPr>
        <w:spacing w:after="0" w:line="240" w:lineRule="auto"/>
      </w:pPr>
      <w:r>
        <w:separator/>
      </w:r>
    </w:p>
  </w:footnote>
  <w:footnote w:type="continuationSeparator" w:id="0">
    <w:p w14:paraId="47CF84FC" w14:textId="77777777" w:rsidR="00DE7A12" w:rsidRDefault="00DE7A12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6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DA4555"/>
    <w:multiLevelType w:val="hybridMultilevel"/>
    <w:tmpl w:val="103E8E3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F661BD"/>
    <w:multiLevelType w:val="hybridMultilevel"/>
    <w:tmpl w:val="1E0E57C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D97DFF"/>
    <w:multiLevelType w:val="hybridMultilevel"/>
    <w:tmpl w:val="F2D20E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2"/>
  </w:num>
  <w:num w:numId="4" w16cid:durableId="134564392">
    <w:abstractNumId w:val="34"/>
  </w:num>
  <w:num w:numId="5" w16cid:durableId="325789571">
    <w:abstractNumId w:val="75"/>
  </w:num>
  <w:num w:numId="6" w16cid:durableId="648823913">
    <w:abstractNumId w:val="73"/>
  </w:num>
  <w:num w:numId="7" w16cid:durableId="644235930">
    <w:abstractNumId w:val="50"/>
  </w:num>
  <w:num w:numId="8" w16cid:durableId="1559049865">
    <w:abstractNumId w:val="29"/>
  </w:num>
  <w:num w:numId="9" w16cid:durableId="125065349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6"/>
  </w:num>
  <w:num w:numId="11" w16cid:durableId="1451509091">
    <w:abstractNumId w:val="65"/>
  </w:num>
  <w:num w:numId="12" w16cid:durableId="573009062">
    <w:abstractNumId w:val="68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7"/>
  </w:num>
  <w:num w:numId="17" w16cid:durableId="53547795">
    <w:abstractNumId w:val="7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9"/>
  </w:num>
  <w:num w:numId="20" w16cid:durableId="718289419">
    <w:abstractNumId w:val="32"/>
  </w:num>
  <w:num w:numId="21" w16cid:durableId="681124671">
    <w:abstractNumId w:val="58"/>
  </w:num>
  <w:num w:numId="22" w16cid:durableId="316805630">
    <w:abstractNumId w:val="77"/>
  </w:num>
  <w:num w:numId="23" w16cid:durableId="68430002">
    <w:abstractNumId w:val="25"/>
  </w:num>
  <w:num w:numId="24" w16cid:durableId="1751848891">
    <w:abstractNumId w:val="44"/>
  </w:num>
  <w:num w:numId="25" w16cid:durableId="573395308">
    <w:abstractNumId w:val="51"/>
  </w:num>
  <w:num w:numId="26" w16cid:durableId="1243027530">
    <w:abstractNumId w:val="13"/>
  </w:num>
  <w:num w:numId="27" w16cid:durableId="247349511">
    <w:abstractNumId w:val="38"/>
  </w:num>
  <w:num w:numId="28" w16cid:durableId="1441416666">
    <w:abstractNumId w:val="41"/>
  </w:num>
  <w:num w:numId="29" w16cid:durableId="1765691249">
    <w:abstractNumId w:val="27"/>
  </w:num>
  <w:num w:numId="30" w16cid:durableId="2006594447">
    <w:abstractNumId w:val="56"/>
  </w:num>
  <w:num w:numId="31" w16cid:durableId="1193494503">
    <w:abstractNumId w:val="78"/>
  </w:num>
  <w:num w:numId="32" w16cid:durableId="1639873449">
    <w:abstractNumId w:val="49"/>
  </w:num>
  <w:num w:numId="33" w16cid:durableId="40716184">
    <w:abstractNumId w:val="66"/>
  </w:num>
  <w:num w:numId="34" w16cid:durableId="382022426">
    <w:abstractNumId w:val="5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9"/>
  </w:num>
  <w:num w:numId="36" w16cid:durableId="360202294">
    <w:abstractNumId w:val="60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7"/>
  </w:num>
  <w:num w:numId="42" w16cid:durableId="2035568056">
    <w:abstractNumId w:val="54"/>
  </w:num>
  <w:num w:numId="43" w16cid:durableId="736319760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2"/>
  </w:num>
  <w:num w:numId="45" w16cid:durableId="1646858133">
    <w:abstractNumId w:val="31"/>
  </w:num>
  <w:num w:numId="46" w16cid:durableId="1414005728">
    <w:abstractNumId w:val="62"/>
  </w:num>
  <w:num w:numId="47" w16cid:durableId="1106391411">
    <w:abstractNumId w:val="40"/>
  </w:num>
  <w:num w:numId="48" w16cid:durableId="2033454118">
    <w:abstractNumId w:val="76"/>
  </w:num>
  <w:num w:numId="49" w16cid:durableId="589392878">
    <w:abstractNumId w:val="71"/>
  </w:num>
  <w:num w:numId="50" w16cid:durableId="887105657">
    <w:abstractNumId w:val="6"/>
  </w:num>
  <w:num w:numId="51" w16cid:durableId="659892536">
    <w:abstractNumId w:val="63"/>
  </w:num>
  <w:num w:numId="52" w16cid:durableId="1723945509">
    <w:abstractNumId w:val="18"/>
  </w:num>
  <w:num w:numId="53" w16cid:durableId="7830398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4"/>
  </w:num>
  <w:num w:numId="55" w16cid:durableId="1108699514">
    <w:abstractNumId w:val="18"/>
  </w:num>
  <w:num w:numId="56" w16cid:durableId="1192960101">
    <w:abstractNumId w:val="46"/>
  </w:num>
  <w:num w:numId="57" w16cid:durableId="1652633818">
    <w:abstractNumId w:val="14"/>
  </w:num>
  <w:num w:numId="58" w16cid:durableId="18746413">
    <w:abstractNumId w:val="17"/>
  </w:num>
  <w:num w:numId="59" w16cid:durableId="1858932974">
    <w:abstractNumId w:val="8"/>
  </w:num>
  <w:num w:numId="60" w16cid:durableId="581991400">
    <w:abstractNumId w:val="28"/>
  </w:num>
  <w:num w:numId="61" w16cid:durableId="642081920">
    <w:abstractNumId w:val="61"/>
  </w:num>
  <w:num w:numId="62" w16cid:durableId="29040272">
    <w:abstractNumId w:val="4"/>
  </w:num>
  <w:num w:numId="63" w16cid:durableId="1574268674">
    <w:abstractNumId w:val="55"/>
  </w:num>
  <w:num w:numId="64" w16cid:durableId="1439446327">
    <w:abstractNumId w:val="53"/>
  </w:num>
  <w:num w:numId="65" w16cid:durableId="1990205327">
    <w:abstractNumId w:val="59"/>
  </w:num>
  <w:num w:numId="66" w16cid:durableId="2079595800">
    <w:abstractNumId w:val="30"/>
  </w:num>
  <w:num w:numId="67" w16cid:durableId="1681421872">
    <w:abstractNumId w:val="11"/>
  </w:num>
  <w:num w:numId="68" w16cid:durableId="2145199125">
    <w:abstractNumId w:val="64"/>
  </w:num>
  <w:num w:numId="69" w16cid:durableId="269630944">
    <w:abstractNumId w:val="35"/>
  </w:num>
  <w:num w:numId="70" w16cid:durableId="1364751627">
    <w:abstractNumId w:val="24"/>
  </w:num>
  <w:num w:numId="71" w16cid:durableId="1656454566">
    <w:abstractNumId w:val="20"/>
  </w:num>
  <w:num w:numId="72" w16cid:durableId="2024892641">
    <w:abstractNumId w:val="69"/>
  </w:num>
  <w:num w:numId="73" w16cid:durableId="18151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6"/>
  </w:num>
  <w:num w:numId="77" w16cid:durableId="1438795413">
    <w:abstractNumId w:val="16"/>
  </w:num>
  <w:num w:numId="78" w16cid:durableId="475952107">
    <w:abstractNumId w:val="48"/>
  </w:num>
  <w:num w:numId="79" w16cid:durableId="1675109653">
    <w:abstractNumId w:val="43"/>
  </w:num>
  <w:num w:numId="80" w16cid:durableId="2115977709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2DC1"/>
    <w:rsid w:val="00035235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C65B0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67968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1F7CF5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2F7"/>
    <w:rsid w:val="00272711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03B"/>
    <w:rsid w:val="002871AE"/>
    <w:rsid w:val="00292CF8"/>
    <w:rsid w:val="00293476"/>
    <w:rsid w:val="00294F61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4118"/>
    <w:rsid w:val="002C4A23"/>
    <w:rsid w:val="002C69FB"/>
    <w:rsid w:val="002C7D9C"/>
    <w:rsid w:val="002D07DF"/>
    <w:rsid w:val="002D0DC9"/>
    <w:rsid w:val="002D26D2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1672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491"/>
    <w:rsid w:val="00421504"/>
    <w:rsid w:val="00421E09"/>
    <w:rsid w:val="00423C60"/>
    <w:rsid w:val="00424377"/>
    <w:rsid w:val="00432658"/>
    <w:rsid w:val="00432E1F"/>
    <w:rsid w:val="00433B82"/>
    <w:rsid w:val="00435340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52889"/>
    <w:rsid w:val="00453D1F"/>
    <w:rsid w:val="0045404A"/>
    <w:rsid w:val="00454309"/>
    <w:rsid w:val="004544EF"/>
    <w:rsid w:val="00455991"/>
    <w:rsid w:val="004560BA"/>
    <w:rsid w:val="00456467"/>
    <w:rsid w:val="0046038C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67D9"/>
    <w:rsid w:val="004E07C5"/>
    <w:rsid w:val="004E0C47"/>
    <w:rsid w:val="004E1592"/>
    <w:rsid w:val="004E1637"/>
    <w:rsid w:val="004E3F4A"/>
    <w:rsid w:val="004E6884"/>
    <w:rsid w:val="004E6C70"/>
    <w:rsid w:val="004E7A93"/>
    <w:rsid w:val="004F31F6"/>
    <w:rsid w:val="004F3C97"/>
    <w:rsid w:val="004F458F"/>
    <w:rsid w:val="00500873"/>
    <w:rsid w:val="00502891"/>
    <w:rsid w:val="00503E86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20724"/>
    <w:rsid w:val="005318B9"/>
    <w:rsid w:val="005336F4"/>
    <w:rsid w:val="00534F9C"/>
    <w:rsid w:val="00535C5C"/>
    <w:rsid w:val="00536170"/>
    <w:rsid w:val="00536C58"/>
    <w:rsid w:val="00537B97"/>
    <w:rsid w:val="0054129C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A1EC5"/>
    <w:rsid w:val="005A49E0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4DCA"/>
    <w:rsid w:val="005F5A01"/>
    <w:rsid w:val="005F6314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5748"/>
    <w:rsid w:val="0062764D"/>
    <w:rsid w:val="00627E6B"/>
    <w:rsid w:val="006332F4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5820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E75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83C"/>
    <w:rsid w:val="006D37EC"/>
    <w:rsid w:val="006D725F"/>
    <w:rsid w:val="006E05E9"/>
    <w:rsid w:val="006E19FC"/>
    <w:rsid w:val="006E2596"/>
    <w:rsid w:val="006E588B"/>
    <w:rsid w:val="006E5F81"/>
    <w:rsid w:val="006E67A4"/>
    <w:rsid w:val="006E6AD6"/>
    <w:rsid w:val="006F0B09"/>
    <w:rsid w:val="006F1BFA"/>
    <w:rsid w:val="006F1FB2"/>
    <w:rsid w:val="006F601C"/>
    <w:rsid w:val="006F7911"/>
    <w:rsid w:val="00702F4B"/>
    <w:rsid w:val="00705477"/>
    <w:rsid w:val="00705C64"/>
    <w:rsid w:val="0070608F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1A2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B8F"/>
    <w:rsid w:val="007D1D05"/>
    <w:rsid w:val="007D2612"/>
    <w:rsid w:val="007D3BF9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78"/>
    <w:rsid w:val="00801B59"/>
    <w:rsid w:val="008024D5"/>
    <w:rsid w:val="00804F52"/>
    <w:rsid w:val="00804F8A"/>
    <w:rsid w:val="008067BB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4D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697C"/>
    <w:rsid w:val="00860ABF"/>
    <w:rsid w:val="00861CEB"/>
    <w:rsid w:val="008623EC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96F8D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5D2"/>
    <w:rsid w:val="008E179F"/>
    <w:rsid w:val="008E2A0C"/>
    <w:rsid w:val="008E3233"/>
    <w:rsid w:val="008E34B7"/>
    <w:rsid w:val="008E46AF"/>
    <w:rsid w:val="008E470C"/>
    <w:rsid w:val="008E62E3"/>
    <w:rsid w:val="008E64D4"/>
    <w:rsid w:val="008F468F"/>
    <w:rsid w:val="008F498B"/>
    <w:rsid w:val="008F701F"/>
    <w:rsid w:val="008F7C3D"/>
    <w:rsid w:val="00900DCA"/>
    <w:rsid w:val="0090135A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47D7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34B"/>
    <w:rsid w:val="0094780E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34FF"/>
    <w:rsid w:val="00974065"/>
    <w:rsid w:val="009746D3"/>
    <w:rsid w:val="0097614B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498A"/>
    <w:rsid w:val="00996536"/>
    <w:rsid w:val="009A125D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D66"/>
    <w:rsid w:val="009C6F06"/>
    <w:rsid w:val="009D0067"/>
    <w:rsid w:val="009D2021"/>
    <w:rsid w:val="009D2427"/>
    <w:rsid w:val="009D71CC"/>
    <w:rsid w:val="009D7303"/>
    <w:rsid w:val="009E01CC"/>
    <w:rsid w:val="009E1A64"/>
    <w:rsid w:val="009E215F"/>
    <w:rsid w:val="009E39B9"/>
    <w:rsid w:val="009E3DB7"/>
    <w:rsid w:val="009E3F11"/>
    <w:rsid w:val="009E4067"/>
    <w:rsid w:val="009E458E"/>
    <w:rsid w:val="009E45E2"/>
    <w:rsid w:val="009E5E47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2966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1C7D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4B6A"/>
    <w:rsid w:val="00B14C37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08C8"/>
    <w:rsid w:val="00B61011"/>
    <w:rsid w:val="00B625E6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59D"/>
    <w:rsid w:val="00BC19C0"/>
    <w:rsid w:val="00BC1B1E"/>
    <w:rsid w:val="00BC1D97"/>
    <w:rsid w:val="00BC1DD6"/>
    <w:rsid w:val="00BC297A"/>
    <w:rsid w:val="00BC3C72"/>
    <w:rsid w:val="00BC4749"/>
    <w:rsid w:val="00BC5066"/>
    <w:rsid w:val="00BD03D3"/>
    <w:rsid w:val="00BD0F32"/>
    <w:rsid w:val="00BD172F"/>
    <w:rsid w:val="00BD2726"/>
    <w:rsid w:val="00BD3083"/>
    <w:rsid w:val="00BD5AC8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74D"/>
    <w:rsid w:val="00C64BAA"/>
    <w:rsid w:val="00C674E9"/>
    <w:rsid w:val="00C7011F"/>
    <w:rsid w:val="00C823A9"/>
    <w:rsid w:val="00C8407A"/>
    <w:rsid w:val="00C90D11"/>
    <w:rsid w:val="00C918EC"/>
    <w:rsid w:val="00C93F3C"/>
    <w:rsid w:val="00C9446F"/>
    <w:rsid w:val="00C95CDA"/>
    <w:rsid w:val="00C97C06"/>
    <w:rsid w:val="00CA0D2D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30B"/>
    <w:rsid w:val="00CD2F1B"/>
    <w:rsid w:val="00CD3AF1"/>
    <w:rsid w:val="00CD45B3"/>
    <w:rsid w:val="00CD4CD4"/>
    <w:rsid w:val="00CD5172"/>
    <w:rsid w:val="00CD5C8B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36C"/>
    <w:rsid w:val="00CF2695"/>
    <w:rsid w:val="00CF3CA0"/>
    <w:rsid w:val="00CF438D"/>
    <w:rsid w:val="00CF474E"/>
    <w:rsid w:val="00CF5382"/>
    <w:rsid w:val="00CF6F76"/>
    <w:rsid w:val="00D01EF6"/>
    <w:rsid w:val="00D03B04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3EA5"/>
    <w:rsid w:val="00DC408F"/>
    <w:rsid w:val="00DC5092"/>
    <w:rsid w:val="00DD2B04"/>
    <w:rsid w:val="00DD49B2"/>
    <w:rsid w:val="00DE2777"/>
    <w:rsid w:val="00DE5D32"/>
    <w:rsid w:val="00DE7A1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07401"/>
    <w:rsid w:val="00E13024"/>
    <w:rsid w:val="00E14427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35D8"/>
    <w:rsid w:val="00E739FE"/>
    <w:rsid w:val="00E73B62"/>
    <w:rsid w:val="00E74373"/>
    <w:rsid w:val="00E744DC"/>
    <w:rsid w:val="00E80E1D"/>
    <w:rsid w:val="00E8130B"/>
    <w:rsid w:val="00E81743"/>
    <w:rsid w:val="00E81837"/>
    <w:rsid w:val="00E83BA0"/>
    <w:rsid w:val="00E846A1"/>
    <w:rsid w:val="00E8643C"/>
    <w:rsid w:val="00E87DF4"/>
    <w:rsid w:val="00E90F02"/>
    <w:rsid w:val="00E910AC"/>
    <w:rsid w:val="00E937DF"/>
    <w:rsid w:val="00E93DAD"/>
    <w:rsid w:val="00E94F76"/>
    <w:rsid w:val="00EA3128"/>
    <w:rsid w:val="00EA3CDE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C7EB2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7D8"/>
    <w:rsid w:val="00F02A19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4605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45B4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uinness-storehouse.com/en/home" TargetMode="External"/><Relationship Id="rId13" Type="http://schemas.openxmlformats.org/officeDocument/2006/relationships/hyperlink" Target="https://www.mcgrattans.ie/" TargetMode="External"/><Relationship Id="rId18" Type="http://schemas.openxmlformats.org/officeDocument/2006/relationships/hyperlink" Target="https://goodfoodireland.ie/guinness-bread-2/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nationaldaycalendar.com/national-day/international-stout-day-first-thursday-in-november" TargetMode="External"/><Relationship Id="rId12" Type="http://schemas.openxmlformats.org/officeDocument/2006/relationships/hyperlink" Target="https://heritageireland.ie/places-to-visit/the-iveagh-gardens/" TargetMode="External"/><Relationship Id="rId17" Type="http://schemas.openxmlformats.org/officeDocument/2006/relationships/hyperlink" Target="https://thebluelight.ie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johnniefoxs.com/" TargetMode="External"/><Relationship Id="rId20" Type="http://schemas.openxmlformats.org/officeDocument/2006/relationships/hyperlink" Target="http://www.ireland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eritageireland.ie/places-to-visit/st-stephens-green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brazenhead.com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marshlibrary.ie/" TargetMode="External"/><Relationship Id="rId19" Type="http://schemas.openxmlformats.org/officeDocument/2006/relationships/hyperlink" Target="https://www.guinness-storehouse.com/en/eat-and-drink/guinness-recip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tpatrickscathedral.ie/" TargetMode="External"/><Relationship Id="rId14" Type="http://schemas.openxmlformats.org/officeDocument/2006/relationships/hyperlink" Target="https://irishpubs.ie/pub/mc-neills-pub-capel-st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30</cp:revision>
  <dcterms:created xsi:type="dcterms:W3CDTF">2025-10-16T10:03:00Z</dcterms:created>
  <dcterms:modified xsi:type="dcterms:W3CDTF">2025-10-23T15:44:00Z</dcterms:modified>
</cp:coreProperties>
</file>